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C19" w:rsidRDefault="00972C19" w:rsidP="00EC0F7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Итоги отбора</w:t>
      </w:r>
    </w:p>
    <w:p w:rsidR="00826231" w:rsidRPr="00826231" w:rsidRDefault="007E7D2C" w:rsidP="00EC0F7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определению в 202</w:t>
      </w:r>
      <w:r w:rsidR="00411F6A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году получателей субсидии на возмещение затрат, связанных с </w:t>
      </w:r>
      <w:r w:rsidR="00100F99">
        <w:rPr>
          <w:rFonts w:ascii="Times New Roman" w:hAnsi="Times New Roman" w:cs="Times New Roman"/>
          <w:b/>
          <w:sz w:val="28"/>
          <w:szCs w:val="28"/>
        </w:rPr>
        <w:t>обеспечением стабильного функционирования автостанций, расположенных на территории Лукояновского муниципального округа Нижегородской области</w:t>
      </w:r>
    </w:p>
    <w:p w:rsidR="007E7D2C" w:rsidRDefault="007E7D2C" w:rsidP="0082623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7D2C" w:rsidRDefault="007E7D2C" w:rsidP="00411F6A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411F6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 на участие в отборе </w:t>
      </w:r>
      <w:r w:rsidRPr="007E7D2C">
        <w:rPr>
          <w:rFonts w:ascii="Times New Roman" w:hAnsi="Times New Roman" w:cs="Times New Roman"/>
          <w:sz w:val="28"/>
          <w:szCs w:val="28"/>
        </w:rPr>
        <w:t xml:space="preserve">по определению получателей </w:t>
      </w:r>
      <w:r w:rsidRPr="00100F99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100F99" w:rsidRPr="00100F99">
        <w:rPr>
          <w:rFonts w:ascii="Times New Roman" w:hAnsi="Times New Roman" w:cs="Times New Roman"/>
          <w:sz w:val="28"/>
          <w:szCs w:val="28"/>
        </w:rPr>
        <w:t>на возмещение затрат, связанных с обеспечением стабильного функционирования автостанций, расположенных на территории Лукояновского муниципального округа Нижегородской области</w:t>
      </w:r>
      <w:r w:rsidR="00100F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подан</w:t>
      </w:r>
      <w:r w:rsidR="00E642B0">
        <w:rPr>
          <w:rFonts w:ascii="Times New Roman" w:hAnsi="Times New Roman" w:cs="Times New Roman"/>
          <w:sz w:val="28"/>
          <w:szCs w:val="28"/>
        </w:rPr>
        <w:t>о одно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0F99">
        <w:rPr>
          <w:rFonts w:ascii="Times New Roman" w:hAnsi="Times New Roman" w:cs="Times New Roman"/>
          <w:sz w:val="28"/>
          <w:szCs w:val="28"/>
        </w:rPr>
        <w:t>предложение (</w:t>
      </w:r>
      <w:r>
        <w:rPr>
          <w:rFonts w:ascii="Times New Roman" w:hAnsi="Times New Roman" w:cs="Times New Roman"/>
          <w:sz w:val="28"/>
          <w:szCs w:val="28"/>
        </w:rPr>
        <w:t>заявка</w:t>
      </w:r>
      <w:r w:rsidR="00100F99">
        <w:rPr>
          <w:rFonts w:ascii="Times New Roman" w:hAnsi="Times New Roman" w:cs="Times New Roman"/>
          <w:sz w:val="28"/>
          <w:szCs w:val="28"/>
        </w:rPr>
        <w:t>)</w:t>
      </w:r>
      <w:r w:rsidR="004C2014">
        <w:rPr>
          <w:rFonts w:ascii="Times New Roman" w:hAnsi="Times New Roman" w:cs="Times New Roman"/>
          <w:sz w:val="28"/>
          <w:szCs w:val="28"/>
        </w:rPr>
        <w:t xml:space="preserve"> – от </w:t>
      </w:r>
      <w:r w:rsidR="00100F99">
        <w:rPr>
          <w:rFonts w:ascii="Times New Roman" w:hAnsi="Times New Roman" w:cs="Times New Roman"/>
          <w:sz w:val="28"/>
          <w:szCs w:val="28"/>
        </w:rPr>
        <w:t>МП «Лукояновское ПАП»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7D2C" w:rsidRDefault="007E7D2C" w:rsidP="00411F6A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</w:t>
      </w:r>
      <w:r w:rsidR="00100F99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2.8 Порядка предоставления </w:t>
      </w:r>
      <w:r w:rsidR="00100F99">
        <w:rPr>
          <w:rFonts w:ascii="Times New Roman" w:hAnsi="Times New Roman" w:cs="Times New Roman"/>
          <w:sz w:val="28"/>
          <w:szCs w:val="28"/>
        </w:rPr>
        <w:t>субсидии юридическим лицам (за исключением государственных (муниципальных) учреждений) и индивидуальным предпринимателям на возмещение затрат, связанных с обеспечением стабильного функционирования автостанций, расположенных на территории Лукояновского муниципального округа Нижегородской области</w:t>
      </w:r>
      <w:r w:rsidR="009E773F">
        <w:rPr>
          <w:rFonts w:ascii="Times New Roman" w:hAnsi="Times New Roman" w:cs="Times New Roman"/>
          <w:sz w:val="28"/>
          <w:szCs w:val="28"/>
        </w:rPr>
        <w:t xml:space="preserve">, утвержденного постановлением администрации Лукояновского муниципального </w:t>
      </w:r>
      <w:r w:rsidR="00100F99">
        <w:rPr>
          <w:rFonts w:ascii="Times New Roman" w:hAnsi="Times New Roman" w:cs="Times New Roman"/>
          <w:sz w:val="28"/>
          <w:szCs w:val="28"/>
        </w:rPr>
        <w:t>округа</w:t>
      </w:r>
      <w:r w:rsidR="009E773F">
        <w:rPr>
          <w:rFonts w:ascii="Times New Roman" w:hAnsi="Times New Roman" w:cs="Times New Roman"/>
          <w:sz w:val="28"/>
          <w:szCs w:val="28"/>
        </w:rPr>
        <w:t xml:space="preserve"> Нижегородской области от </w:t>
      </w:r>
      <w:r w:rsidR="00100F99">
        <w:rPr>
          <w:rFonts w:ascii="Times New Roman" w:hAnsi="Times New Roman" w:cs="Times New Roman"/>
          <w:sz w:val="28"/>
          <w:szCs w:val="28"/>
        </w:rPr>
        <w:t>14</w:t>
      </w:r>
      <w:r w:rsidR="009E773F">
        <w:rPr>
          <w:rFonts w:ascii="Times New Roman" w:hAnsi="Times New Roman" w:cs="Times New Roman"/>
          <w:sz w:val="28"/>
          <w:szCs w:val="28"/>
        </w:rPr>
        <w:t>.</w:t>
      </w:r>
      <w:r w:rsidR="00100F99">
        <w:rPr>
          <w:rFonts w:ascii="Times New Roman" w:hAnsi="Times New Roman" w:cs="Times New Roman"/>
          <w:sz w:val="28"/>
          <w:szCs w:val="28"/>
        </w:rPr>
        <w:t>04</w:t>
      </w:r>
      <w:r w:rsidR="009E773F">
        <w:rPr>
          <w:rFonts w:ascii="Times New Roman" w:hAnsi="Times New Roman" w:cs="Times New Roman"/>
          <w:sz w:val="28"/>
          <w:szCs w:val="28"/>
        </w:rPr>
        <w:t>.202</w:t>
      </w:r>
      <w:r w:rsidR="00100F99">
        <w:rPr>
          <w:rFonts w:ascii="Times New Roman" w:hAnsi="Times New Roman" w:cs="Times New Roman"/>
          <w:sz w:val="28"/>
          <w:szCs w:val="28"/>
        </w:rPr>
        <w:t>3</w:t>
      </w:r>
      <w:r w:rsidR="009E773F">
        <w:rPr>
          <w:rFonts w:ascii="Times New Roman" w:hAnsi="Times New Roman" w:cs="Times New Roman"/>
          <w:sz w:val="28"/>
          <w:szCs w:val="28"/>
        </w:rPr>
        <w:t xml:space="preserve"> № </w:t>
      </w:r>
      <w:r w:rsidR="00100F99">
        <w:rPr>
          <w:rFonts w:ascii="Times New Roman" w:hAnsi="Times New Roman" w:cs="Times New Roman"/>
          <w:sz w:val="28"/>
          <w:szCs w:val="28"/>
        </w:rPr>
        <w:t>344</w:t>
      </w:r>
      <w:r w:rsidR="009E773F">
        <w:rPr>
          <w:rFonts w:ascii="Times New Roman" w:hAnsi="Times New Roman" w:cs="Times New Roman"/>
          <w:sz w:val="28"/>
          <w:szCs w:val="28"/>
        </w:rPr>
        <w:t xml:space="preserve">-п (далее – Порядок предоставления субсидии), администрацией Лукояновского муниципального </w:t>
      </w:r>
      <w:r w:rsidR="00100F99">
        <w:rPr>
          <w:rFonts w:ascii="Times New Roman" w:hAnsi="Times New Roman" w:cs="Times New Roman"/>
          <w:sz w:val="28"/>
          <w:szCs w:val="28"/>
        </w:rPr>
        <w:t>округа</w:t>
      </w:r>
      <w:r w:rsidR="009E773F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="004C2014">
        <w:rPr>
          <w:rFonts w:ascii="Times New Roman" w:hAnsi="Times New Roman" w:cs="Times New Roman"/>
          <w:sz w:val="28"/>
          <w:szCs w:val="28"/>
        </w:rPr>
        <w:t xml:space="preserve"> (далее – Администрация)</w:t>
      </w:r>
      <w:r w:rsidR="009E773F">
        <w:rPr>
          <w:rFonts w:ascii="Times New Roman" w:hAnsi="Times New Roman" w:cs="Times New Roman"/>
          <w:sz w:val="28"/>
          <w:szCs w:val="28"/>
        </w:rPr>
        <w:t xml:space="preserve"> проведена проверка участника отбора исходя из его соответствия категории отбора, установленной в пункте 1.</w:t>
      </w:r>
      <w:r w:rsidR="00100F99">
        <w:rPr>
          <w:rFonts w:ascii="Times New Roman" w:hAnsi="Times New Roman" w:cs="Times New Roman"/>
          <w:sz w:val="28"/>
          <w:szCs w:val="28"/>
        </w:rPr>
        <w:t>4</w:t>
      </w:r>
      <w:r w:rsidR="009E773F">
        <w:rPr>
          <w:rFonts w:ascii="Times New Roman" w:hAnsi="Times New Roman" w:cs="Times New Roman"/>
          <w:sz w:val="28"/>
          <w:szCs w:val="28"/>
        </w:rPr>
        <w:t xml:space="preserve"> Порядка предоставления субсидии.</w:t>
      </w:r>
    </w:p>
    <w:p w:rsidR="009E773F" w:rsidRPr="009E773F" w:rsidRDefault="009E773F" w:rsidP="00411F6A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итогам данной проверки </w:t>
      </w:r>
      <w:r w:rsidR="00100F99">
        <w:rPr>
          <w:rFonts w:ascii="Times New Roman" w:hAnsi="Times New Roman" w:cs="Times New Roman"/>
          <w:sz w:val="28"/>
          <w:szCs w:val="28"/>
          <w:shd w:val="clear" w:color="auto" w:fill="FFFFFF"/>
        </w:rPr>
        <w:t>предложение (</w:t>
      </w:r>
      <w:r w:rsidRPr="009E773F">
        <w:rPr>
          <w:rFonts w:ascii="Times New Roman" w:hAnsi="Times New Roman" w:cs="Times New Roman"/>
          <w:sz w:val="28"/>
          <w:szCs w:val="28"/>
          <w:shd w:val="clear" w:color="auto" w:fill="FFFFFF"/>
        </w:rPr>
        <w:t>заявк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100F99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9E77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участник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</w:t>
      </w:r>
      <w:r w:rsidRPr="009E773F">
        <w:rPr>
          <w:rFonts w:ascii="Times New Roman" w:hAnsi="Times New Roman" w:cs="Times New Roman"/>
          <w:sz w:val="28"/>
          <w:szCs w:val="28"/>
          <w:shd w:val="clear" w:color="auto" w:fill="FFFFFF"/>
        </w:rPr>
        <w:t>отбора допущен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9E77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рассмотрению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Pr="00826231">
        <w:rPr>
          <w:rFonts w:ascii="Times New Roman" w:hAnsi="Times New Roman" w:cs="Times New Roman"/>
          <w:sz w:val="28"/>
          <w:szCs w:val="28"/>
        </w:rPr>
        <w:t>омисси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826231">
        <w:rPr>
          <w:rFonts w:ascii="Times New Roman" w:hAnsi="Times New Roman" w:cs="Times New Roman"/>
          <w:sz w:val="28"/>
          <w:szCs w:val="28"/>
        </w:rPr>
        <w:t xml:space="preserve"> по предоставлению субсидий на создание условий для развития малого и среднего предпринимательства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(далее – </w:t>
      </w:r>
      <w:r w:rsidR="00924677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омиссия) </w:t>
      </w:r>
      <w:r w:rsidRPr="009E77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предмет </w:t>
      </w:r>
      <w:r w:rsidR="00E642B0">
        <w:rPr>
          <w:rFonts w:ascii="Times New Roman" w:hAnsi="Times New Roman" w:cs="Times New Roman"/>
          <w:sz w:val="28"/>
          <w:szCs w:val="28"/>
          <w:shd w:val="clear" w:color="auto" w:fill="FFFFFF"/>
        </w:rPr>
        <w:t>его</w:t>
      </w:r>
      <w:r w:rsidRPr="009E77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соответствия требованиям, указанным в объявлении в соответствии с пунктами 2.3, 2.4 Порядка предоставления субсидии.</w:t>
      </w:r>
    </w:p>
    <w:p w:rsidR="00924677" w:rsidRDefault="00924677" w:rsidP="00411F6A">
      <w:pPr>
        <w:pStyle w:val="a8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24677">
        <w:rPr>
          <w:sz w:val="28"/>
          <w:szCs w:val="28"/>
        </w:rPr>
        <w:t>В соответствии с пункт</w:t>
      </w:r>
      <w:r w:rsidR="00100F99">
        <w:rPr>
          <w:sz w:val="28"/>
          <w:szCs w:val="28"/>
        </w:rPr>
        <w:t>ом</w:t>
      </w:r>
      <w:r w:rsidRPr="00924677">
        <w:rPr>
          <w:sz w:val="28"/>
          <w:szCs w:val="28"/>
        </w:rPr>
        <w:t xml:space="preserve"> 2.</w:t>
      </w:r>
      <w:r w:rsidR="00100F99">
        <w:rPr>
          <w:sz w:val="28"/>
          <w:szCs w:val="28"/>
        </w:rPr>
        <w:t>9</w:t>
      </w:r>
      <w:r w:rsidRPr="00924677">
        <w:rPr>
          <w:sz w:val="28"/>
          <w:szCs w:val="28"/>
        </w:rPr>
        <w:t xml:space="preserve"> Порядка предоставления субсидии </w:t>
      </w:r>
      <w:r>
        <w:rPr>
          <w:sz w:val="28"/>
          <w:szCs w:val="28"/>
        </w:rPr>
        <w:t>комиссией</w:t>
      </w:r>
      <w:r w:rsidRPr="00924677">
        <w:rPr>
          <w:sz w:val="28"/>
          <w:szCs w:val="28"/>
        </w:rPr>
        <w:t xml:space="preserve"> рассмотрен</w:t>
      </w:r>
      <w:r w:rsidR="00100F99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E642B0">
        <w:rPr>
          <w:sz w:val="28"/>
          <w:szCs w:val="28"/>
        </w:rPr>
        <w:t>одно</w:t>
      </w:r>
      <w:r w:rsidRPr="00924677">
        <w:rPr>
          <w:sz w:val="28"/>
          <w:szCs w:val="28"/>
        </w:rPr>
        <w:t xml:space="preserve"> </w:t>
      </w:r>
      <w:r w:rsidR="00100F99">
        <w:rPr>
          <w:sz w:val="28"/>
          <w:szCs w:val="28"/>
        </w:rPr>
        <w:t>предложение (</w:t>
      </w:r>
      <w:r w:rsidRPr="00924677">
        <w:rPr>
          <w:sz w:val="28"/>
          <w:szCs w:val="28"/>
        </w:rPr>
        <w:t>заявк</w:t>
      </w:r>
      <w:r>
        <w:rPr>
          <w:sz w:val="28"/>
          <w:szCs w:val="28"/>
        </w:rPr>
        <w:t>а</w:t>
      </w:r>
      <w:r w:rsidR="00100F99">
        <w:rPr>
          <w:sz w:val="28"/>
          <w:szCs w:val="28"/>
        </w:rPr>
        <w:t>)</w:t>
      </w:r>
      <w:r w:rsidRPr="00924677">
        <w:rPr>
          <w:sz w:val="28"/>
          <w:szCs w:val="28"/>
        </w:rPr>
        <w:t xml:space="preserve"> участник</w:t>
      </w:r>
      <w:r w:rsidR="004C2014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924677">
        <w:rPr>
          <w:sz w:val="28"/>
          <w:szCs w:val="28"/>
        </w:rPr>
        <w:t xml:space="preserve">отбора на предмет </w:t>
      </w:r>
      <w:r w:rsidR="00E642B0">
        <w:rPr>
          <w:sz w:val="28"/>
          <w:szCs w:val="28"/>
        </w:rPr>
        <w:t>его</w:t>
      </w:r>
      <w:r w:rsidRPr="00924677">
        <w:rPr>
          <w:sz w:val="28"/>
          <w:szCs w:val="28"/>
        </w:rPr>
        <w:t xml:space="preserve"> соответствия </w:t>
      </w:r>
      <w:bookmarkStart w:id="0" w:name="_GoBack"/>
      <w:bookmarkEnd w:id="0"/>
      <w:r w:rsidRPr="00924677">
        <w:rPr>
          <w:sz w:val="28"/>
          <w:szCs w:val="28"/>
        </w:rPr>
        <w:t xml:space="preserve">требованиям, указанным в объявлении в соответствии с пунктами 2.3, 2.4 Порядка предоставления субсидии. </w:t>
      </w:r>
    </w:p>
    <w:p w:rsidR="002D2AF7" w:rsidRDefault="00924677" w:rsidP="00411F6A">
      <w:pPr>
        <w:pStyle w:val="a8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24677">
        <w:rPr>
          <w:sz w:val="28"/>
          <w:szCs w:val="28"/>
        </w:rPr>
        <w:t xml:space="preserve">По итогам </w:t>
      </w:r>
      <w:r>
        <w:rPr>
          <w:sz w:val="28"/>
          <w:szCs w:val="28"/>
        </w:rPr>
        <w:t xml:space="preserve">данной проверки принято решение </w:t>
      </w:r>
      <w:r w:rsidR="00E642B0">
        <w:rPr>
          <w:sz w:val="28"/>
          <w:szCs w:val="28"/>
        </w:rPr>
        <w:t>включить участника отбора МП «Лукояновское ПАП» в перечень получателей субсидии, заключить с МП «Лукояновское ПАП» соглашение о предоставлении субсидии</w:t>
      </w:r>
      <w:r>
        <w:rPr>
          <w:sz w:val="28"/>
          <w:szCs w:val="28"/>
        </w:rPr>
        <w:t>.</w:t>
      </w:r>
      <w:r w:rsidR="00E642B0">
        <w:rPr>
          <w:sz w:val="28"/>
          <w:szCs w:val="28"/>
        </w:rPr>
        <w:t xml:space="preserve"> </w:t>
      </w:r>
    </w:p>
    <w:p w:rsidR="00924677" w:rsidRDefault="00E642B0" w:rsidP="00411F6A">
      <w:pPr>
        <w:pStyle w:val="a8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 предоставляемой МП «Лукояновское ПАП» субсидии определяется суммой фактически произведенных и документально подтвержденных расходов </w:t>
      </w:r>
      <w:r w:rsidR="002D2AF7">
        <w:rPr>
          <w:sz w:val="28"/>
          <w:szCs w:val="28"/>
        </w:rPr>
        <w:t>на содержание автостанции, но не выше объема доведенных до Администрации в установленном законодательством порядке лимитов бюджетных обязательств на указанные цели.</w:t>
      </w:r>
    </w:p>
    <w:p w:rsidR="00CE5434" w:rsidRPr="000332DC" w:rsidRDefault="00CE5434" w:rsidP="00E642B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342DE" w:rsidRDefault="006342DE" w:rsidP="00411F6A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Место рассмотрения </w:t>
      </w:r>
      <w:r w:rsidR="00B365CB">
        <w:rPr>
          <w:rFonts w:ascii="Times New Roman" w:hAnsi="Times New Roman" w:cs="Times New Roman"/>
          <w:bCs/>
          <w:color w:val="000000"/>
          <w:sz w:val="28"/>
          <w:szCs w:val="28"/>
        </w:rPr>
        <w:t>предложений (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заявок</w:t>
      </w:r>
      <w:r w:rsidR="00B365CB"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: Нижегородская область, г. Лукоянов, ул. Коммунистическая, д. 11, кабинет 10.</w:t>
      </w:r>
    </w:p>
    <w:p w:rsidR="00E6497A" w:rsidRPr="00EC0F75" w:rsidRDefault="00686DC2" w:rsidP="00411F6A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Дата и время заседания комиссии по рассмотрению </w:t>
      </w:r>
      <w:r w:rsidR="00B365CB">
        <w:rPr>
          <w:rFonts w:ascii="Times New Roman" w:hAnsi="Times New Roman" w:cs="Times New Roman"/>
          <w:bCs/>
          <w:color w:val="000000"/>
          <w:sz w:val="28"/>
          <w:szCs w:val="28"/>
        </w:rPr>
        <w:t>предложений (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заявок</w:t>
      </w:r>
      <w:r w:rsidR="00B365CB"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: </w:t>
      </w:r>
      <w:r w:rsidR="00972C19">
        <w:rPr>
          <w:rFonts w:ascii="Times New Roman" w:hAnsi="Times New Roman" w:cs="Times New Roman"/>
          <w:bCs/>
          <w:color w:val="000000"/>
          <w:sz w:val="28"/>
          <w:szCs w:val="28"/>
        </w:rPr>
        <w:t>16</w:t>
      </w:r>
      <w:r w:rsidR="00E642B0">
        <w:rPr>
          <w:rFonts w:ascii="Times New Roman" w:hAnsi="Times New Roman" w:cs="Times New Roman"/>
          <w:bCs/>
          <w:color w:val="000000"/>
          <w:sz w:val="28"/>
          <w:szCs w:val="28"/>
        </w:rPr>
        <w:t>.04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.202</w:t>
      </w:r>
      <w:r w:rsidR="00411F6A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года с </w:t>
      </w:r>
      <w:r w:rsidR="00972C19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8C28CC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  <w:r w:rsidR="008C28CC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0 </w:t>
      </w:r>
      <w:r w:rsidR="00872D34">
        <w:rPr>
          <w:rFonts w:ascii="Times New Roman" w:hAnsi="Times New Roman" w:cs="Times New Roman"/>
          <w:bCs/>
          <w:color w:val="000000"/>
          <w:sz w:val="28"/>
          <w:szCs w:val="28"/>
        </w:rPr>
        <w:t>д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</w:t>
      </w:r>
      <w:r w:rsidR="003C1CB3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8C28CC">
        <w:rPr>
          <w:rFonts w:ascii="Times New Roman" w:hAnsi="Times New Roman" w:cs="Times New Roman"/>
          <w:bCs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  <w:r w:rsidR="008C28CC">
        <w:rPr>
          <w:rFonts w:ascii="Times New Roman" w:hAnsi="Times New Roman" w:cs="Times New Roman"/>
          <w:bCs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0.</w:t>
      </w:r>
    </w:p>
    <w:sectPr w:rsidR="00E6497A" w:rsidRPr="00EC0F75" w:rsidSect="00C4030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80149"/>
    <w:multiLevelType w:val="hybridMultilevel"/>
    <w:tmpl w:val="41ACB0BE"/>
    <w:lvl w:ilvl="0" w:tplc="1FF8D6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907464"/>
    <w:multiLevelType w:val="hybridMultilevel"/>
    <w:tmpl w:val="C95C4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31424"/>
    <w:multiLevelType w:val="hybridMultilevel"/>
    <w:tmpl w:val="E9C4B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01D4B"/>
    <w:multiLevelType w:val="hybridMultilevel"/>
    <w:tmpl w:val="3EBE8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8657C"/>
    <w:multiLevelType w:val="hybridMultilevel"/>
    <w:tmpl w:val="22742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A0AE1"/>
    <w:multiLevelType w:val="hybridMultilevel"/>
    <w:tmpl w:val="3CB8B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BE078B"/>
    <w:multiLevelType w:val="hybridMultilevel"/>
    <w:tmpl w:val="E926D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63F"/>
    <w:rsid w:val="00005EAD"/>
    <w:rsid w:val="00021495"/>
    <w:rsid w:val="000225F7"/>
    <w:rsid w:val="000332DC"/>
    <w:rsid w:val="000565D9"/>
    <w:rsid w:val="0007066E"/>
    <w:rsid w:val="00076F19"/>
    <w:rsid w:val="0008301A"/>
    <w:rsid w:val="000850EE"/>
    <w:rsid w:val="000A11F5"/>
    <w:rsid w:val="000D49EB"/>
    <w:rsid w:val="000E360C"/>
    <w:rsid w:val="000E3C57"/>
    <w:rsid w:val="00100F99"/>
    <w:rsid w:val="00113725"/>
    <w:rsid w:val="00150639"/>
    <w:rsid w:val="00176E01"/>
    <w:rsid w:val="00190E81"/>
    <w:rsid w:val="00192A2A"/>
    <w:rsid w:val="001A7AD7"/>
    <w:rsid w:val="001E46F2"/>
    <w:rsid w:val="0022141F"/>
    <w:rsid w:val="00221528"/>
    <w:rsid w:val="002252E3"/>
    <w:rsid w:val="002430DD"/>
    <w:rsid w:val="002719B7"/>
    <w:rsid w:val="00272BAC"/>
    <w:rsid w:val="00287BD6"/>
    <w:rsid w:val="002D2AF7"/>
    <w:rsid w:val="002E7AAD"/>
    <w:rsid w:val="003243C6"/>
    <w:rsid w:val="00341E2C"/>
    <w:rsid w:val="003537D5"/>
    <w:rsid w:val="003608F3"/>
    <w:rsid w:val="00364642"/>
    <w:rsid w:val="003B1AB7"/>
    <w:rsid w:val="003C1CB3"/>
    <w:rsid w:val="003C643E"/>
    <w:rsid w:val="003E04D1"/>
    <w:rsid w:val="003E5C41"/>
    <w:rsid w:val="00400E43"/>
    <w:rsid w:val="00411F6A"/>
    <w:rsid w:val="00435EC5"/>
    <w:rsid w:val="004602B2"/>
    <w:rsid w:val="0047173F"/>
    <w:rsid w:val="004806B1"/>
    <w:rsid w:val="004C2014"/>
    <w:rsid w:val="004D2FD4"/>
    <w:rsid w:val="004D7809"/>
    <w:rsid w:val="004E1307"/>
    <w:rsid w:val="00525714"/>
    <w:rsid w:val="00553654"/>
    <w:rsid w:val="005727D4"/>
    <w:rsid w:val="005A4BE8"/>
    <w:rsid w:val="005B7940"/>
    <w:rsid w:val="005F7395"/>
    <w:rsid w:val="006170BA"/>
    <w:rsid w:val="006342DE"/>
    <w:rsid w:val="006569C7"/>
    <w:rsid w:val="0067170B"/>
    <w:rsid w:val="00673362"/>
    <w:rsid w:val="00686DC2"/>
    <w:rsid w:val="00693A0E"/>
    <w:rsid w:val="00697532"/>
    <w:rsid w:val="006A79DE"/>
    <w:rsid w:val="006D5858"/>
    <w:rsid w:val="0071202C"/>
    <w:rsid w:val="0073242C"/>
    <w:rsid w:val="00734997"/>
    <w:rsid w:val="00741995"/>
    <w:rsid w:val="007A7CD7"/>
    <w:rsid w:val="007E7D2C"/>
    <w:rsid w:val="007F6E12"/>
    <w:rsid w:val="00826231"/>
    <w:rsid w:val="00826743"/>
    <w:rsid w:val="00864E5D"/>
    <w:rsid w:val="00872D34"/>
    <w:rsid w:val="0088531C"/>
    <w:rsid w:val="008C28CC"/>
    <w:rsid w:val="009046E3"/>
    <w:rsid w:val="0091726B"/>
    <w:rsid w:val="00924677"/>
    <w:rsid w:val="00925670"/>
    <w:rsid w:val="00945F56"/>
    <w:rsid w:val="00953019"/>
    <w:rsid w:val="00971F4D"/>
    <w:rsid w:val="00972C19"/>
    <w:rsid w:val="0099559A"/>
    <w:rsid w:val="009A2AEC"/>
    <w:rsid w:val="009A7FC3"/>
    <w:rsid w:val="009B56A1"/>
    <w:rsid w:val="009E773F"/>
    <w:rsid w:val="00A06A59"/>
    <w:rsid w:val="00A64863"/>
    <w:rsid w:val="00A67219"/>
    <w:rsid w:val="00A73445"/>
    <w:rsid w:val="00A76F55"/>
    <w:rsid w:val="00A83035"/>
    <w:rsid w:val="00A86F61"/>
    <w:rsid w:val="00A905E1"/>
    <w:rsid w:val="00A96C9A"/>
    <w:rsid w:val="00AA1CE7"/>
    <w:rsid w:val="00AC4353"/>
    <w:rsid w:val="00AD31F9"/>
    <w:rsid w:val="00AF3E60"/>
    <w:rsid w:val="00B029D6"/>
    <w:rsid w:val="00B0318C"/>
    <w:rsid w:val="00B073FE"/>
    <w:rsid w:val="00B365CB"/>
    <w:rsid w:val="00B50A2A"/>
    <w:rsid w:val="00B95CCC"/>
    <w:rsid w:val="00BB51FE"/>
    <w:rsid w:val="00BC36DA"/>
    <w:rsid w:val="00BC5AF1"/>
    <w:rsid w:val="00BC7295"/>
    <w:rsid w:val="00BE6939"/>
    <w:rsid w:val="00BF4731"/>
    <w:rsid w:val="00C120F4"/>
    <w:rsid w:val="00C2008D"/>
    <w:rsid w:val="00C30E92"/>
    <w:rsid w:val="00C33B62"/>
    <w:rsid w:val="00C40305"/>
    <w:rsid w:val="00C746DE"/>
    <w:rsid w:val="00CA58DB"/>
    <w:rsid w:val="00CE5434"/>
    <w:rsid w:val="00CF28BD"/>
    <w:rsid w:val="00D102AB"/>
    <w:rsid w:val="00D13657"/>
    <w:rsid w:val="00D20ACE"/>
    <w:rsid w:val="00D70D80"/>
    <w:rsid w:val="00D75D9C"/>
    <w:rsid w:val="00D76241"/>
    <w:rsid w:val="00D84BA2"/>
    <w:rsid w:val="00D91589"/>
    <w:rsid w:val="00DA3986"/>
    <w:rsid w:val="00DA7BB3"/>
    <w:rsid w:val="00DC0695"/>
    <w:rsid w:val="00DD05F7"/>
    <w:rsid w:val="00DF0C08"/>
    <w:rsid w:val="00E37BB5"/>
    <w:rsid w:val="00E551B3"/>
    <w:rsid w:val="00E642B0"/>
    <w:rsid w:val="00E6497A"/>
    <w:rsid w:val="00E64ABA"/>
    <w:rsid w:val="00E81D63"/>
    <w:rsid w:val="00E85C3B"/>
    <w:rsid w:val="00EB2DD5"/>
    <w:rsid w:val="00EC0F75"/>
    <w:rsid w:val="00EC5E8C"/>
    <w:rsid w:val="00ED6DE3"/>
    <w:rsid w:val="00F32003"/>
    <w:rsid w:val="00F6465A"/>
    <w:rsid w:val="00F91B35"/>
    <w:rsid w:val="00FA6319"/>
    <w:rsid w:val="00FB25FD"/>
    <w:rsid w:val="00FE763F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52366"/>
  <w15:docId w15:val="{4A7C2E0A-6359-4E8B-8536-6C3946F2E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ACE"/>
    <w:pPr>
      <w:ind w:left="720"/>
      <w:contextualSpacing/>
    </w:pPr>
  </w:style>
  <w:style w:type="paragraph" w:customStyle="1" w:styleId="ConsPlusNormal">
    <w:name w:val="ConsPlusNormal"/>
    <w:rsid w:val="00E64A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4">
    <w:name w:val="Table Grid"/>
    <w:basedOn w:val="a1"/>
    <w:uiPriority w:val="39"/>
    <w:rsid w:val="00BC5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192A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rsid w:val="00DF0C08"/>
    <w:rPr>
      <w:color w:val="0563C1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67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219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924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7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3608D-2B1E-4634-BE55-974565CFF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Martiynova</dc:creator>
  <cp:lastModifiedBy>Пользователь Windows</cp:lastModifiedBy>
  <cp:revision>14</cp:revision>
  <cp:lastPrinted>2022-11-03T05:16:00Z</cp:lastPrinted>
  <dcterms:created xsi:type="dcterms:W3CDTF">2022-12-13T10:42:00Z</dcterms:created>
  <dcterms:modified xsi:type="dcterms:W3CDTF">2024-04-18T06:06:00Z</dcterms:modified>
</cp:coreProperties>
</file>